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186A4" w14:textId="77777777" w:rsidR="00177BF3" w:rsidRPr="00177BF3" w:rsidRDefault="00177BF3" w:rsidP="00177B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  <w14:ligatures w14:val="none"/>
        </w:rPr>
        <w:t>РЕГЛАМЕНТ</w:t>
      </w:r>
    </w:p>
    <w:p w14:paraId="6926EDE5" w14:textId="669B5657" w:rsidR="00177BF3" w:rsidRPr="00177BF3" w:rsidRDefault="00177BF3" w:rsidP="00177B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bg-BG"/>
          <w14:ligatures w14:val="none"/>
        </w:rPr>
        <w:t>ТВОРЧЕСКИ КОНКУРС „ВЕСТНИК ОТ МИНАЛОТО“</w:t>
      </w:r>
    </w:p>
    <w:p w14:paraId="1581681C" w14:textId="106B4880" w:rsidR="00177BF3" w:rsidRPr="00177BF3" w:rsidRDefault="00177BF3" w:rsidP="00177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Организатор: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Народно читалище „Железник-1988“, гр. Стара Загора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</w:r>
      <w:r w:rsidRPr="00177BF3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Посвещение: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bg-BG"/>
          <w14:ligatures w14:val="none"/>
        </w:rPr>
        <w:t xml:space="preserve"> 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На народните будители и силата на словото.</w:t>
      </w:r>
    </w:p>
    <w:p w14:paraId="530214E3" w14:textId="77777777" w:rsidR="00177BF3" w:rsidRDefault="00177BF3" w:rsidP="00177BF3">
      <w:pPr>
        <w:pStyle w:val="NormalWeb"/>
      </w:pPr>
      <w:r>
        <w:rPr>
          <w:rStyle w:val="Strong"/>
          <w:rFonts w:eastAsiaTheme="majorEastAsia"/>
        </w:rPr>
        <w:t>1. Цел на конкурса</w:t>
      </w:r>
      <w:r>
        <w:br/>
        <w:t>Конкурсът „Вестник от миналото“ има за цел да помогне на учениците да разберат какво означава да бъдеш народен будител и колко голяма е силата на словото за пробуждането на един народ. Чрез създаването на собствена вестникарска страница те ще се научат да откриват значими исторически събития, да търсят и проверяват информация, да различават фактите от мненията и да превръщат събраната информация в новина. Конкурсът насърчава учениците да осъзнаят ролята на възрожденските книжовници и журналисти, които чрез написаното слово са съхранявали българския дух, разпространявали са знания и са вдъхновявали стремежа към свобода.</w:t>
      </w:r>
    </w:p>
    <w:p w14:paraId="5C9DDE55" w14:textId="054333A5" w:rsidR="00177BF3" w:rsidRPr="00177BF3" w:rsidRDefault="00177BF3" w:rsidP="00177B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2. Участници</w:t>
      </w:r>
    </w:p>
    <w:p w14:paraId="2F674D81" w14:textId="77777777" w:rsidR="00177BF3" w:rsidRPr="00177BF3" w:rsidRDefault="00177BF3" w:rsidP="00177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В конкурса могат да участват ученици от 5., 6. и 7. клас от цялата страна, обединени в една възрастова категория. Участието е индивидуално и безплатно. Всеки участник има право да представи една творба.</w:t>
      </w:r>
    </w:p>
    <w:p w14:paraId="2915138C" w14:textId="77777777" w:rsidR="00177BF3" w:rsidRPr="00177BF3" w:rsidRDefault="00177BF3" w:rsidP="00177B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3. Тема и задача</w:t>
      </w:r>
    </w:p>
    <w:p w14:paraId="289BB8DA" w14:textId="77777777" w:rsidR="00177BF3" w:rsidRPr="00177BF3" w:rsidRDefault="00177BF3" w:rsidP="00177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Участниците трябва да създадат първа страница на въображаем български вестник, отразяваща действително историческо събитие от периода 1846-1878 г., от появата на първия български вестник „Български орел“ до Освобождението на България. Насърчава се изборът на събития, свързани с историята на Стара Загора и региона.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>Събитието трябва да бъде представено като актуална новина от времето, в което се е случило, а не като съвременен исторически преразказ. Участниците трябва да се съобразят с историческата обстановка и да използват достоверни факти.</w:t>
      </w:r>
    </w:p>
    <w:p w14:paraId="1255CFAE" w14:textId="77777777" w:rsidR="00CB276B" w:rsidRPr="00CB276B" w:rsidRDefault="00CB276B" w:rsidP="00CB276B">
      <w:pPr>
        <w:pStyle w:val="NormalWeb"/>
        <w:rPr>
          <w:sz w:val="28"/>
          <w:szCs w:val="28"/>
        </w:rPr>
      </w:pPr>
      <w:r w:rsidRPr="00CB276B">
        <w:rPr>
          <w:rStyle w:val="Strong"/>
          <w:rFonts w:eastAsiaTheme="majorEastAsia"/>
          <w:sz w:val="28"/>
          <w:szCs w:val="28"/>
        </w:rPr>
        <w:t>4. Изисквания към творбите</w:t>
      </w:r>
    </w:p>
    <w:p w14:paraId="010D0DEC" w14:textId="77777777" w:rsidR="00CB276B" w:rsidRDefault="00CB276B" w:rsidP="00CB276B">
      <w:pPr>
        <w:pStyle w:val="NormalWeb"/>
      </w:pPr>
      <w:r>
        <w:t>Творбата трябва да представлява първа страница на вестник, а не плакат, колаж или историческо табло. Задължително трябва да съдържа:</w:t>
      </w:r>
    </w:p>
    <w:p w14:paraId="6CDBC3B0" w14:textId="77777777" w:rsidR="00CB276B" w:rsidRDefault="00CB276B" w:rsidP="00CB276B">
      <w:pPr>
        <w:pStyle w:val="NormalWeb"/>
        <w:numPr>
          <w:ilvl w:val="0"/>
          <w:numId w:val="4"/>
        </w:numPr>
      </w:pPr>
      <w:r>
        <w:t>Оригинално, измислено от участника име на вестника.</w:t>
      </w:r>
    </w:p>
    <w:p w14:paraId="45EF368B" w14:textId="77777777" w:rsidR="00CB276B" w:rsidRDefault="00CB276B" w:rsidP="00CB276B">
      <w:pPr>
        <w:pStyle w:val="NormalWeb"/>
        <w:numPr>
          <w:ilvl w:val="0"/>
          <w:numId w:val="4"/>
        </w:numPr>
      </w:pPr>
      <w:r>
        <w:t>Дата и място на издаване, съобразени с избрания исторически период.</w:t>
      </w:r>
    </w:p>
    <w:p w14:paraId="050C3E67" w14:textId="77777777" w:rsidR="00CB276B" w:rsidRDefault="00CB276B" w:rsidP="00CB276B">
      <w:pPr>
        <w:pStyle w:val="NormalWeb"/>
        <w:numPr>
          <w:ilvl w:val="0"/>
          <w:numId w:val="4"/>
        </w:numPr>
      </w:pPr>
      <w:r>
        <w:t>Водещо заглавие и основна журналистическа публикация за избраното събитие.</w:t>
      </w:r>
    </w:p>
    <w:p w14:paraId="41C2A8F8" w14:textId="77777777" w:rsidR="00CB276B" w:rsidRDefault="00CB276B" w:rsidP="00CB276B">
      <w:pPr>
        <w:pStyle w:val="NormalWeb"/>
        <w:numPr>
          <w:ilvl w:val="0"/>
          <w:numId w:val="4"/>
        </w:numPr>
      </w:pPr>
      <w:r>
        <w:t>Поне един допълнителен вестникарски материал по избор: кратка новина, съобщение, обява, редакционен коментар или въображаемо интервю.</w:t>
      </w:r>
    </w:p>
    <w:p w14:paraId="63D90ABB" w14:textId="77777777" w:rsidR="00CB276B" w:rsidRDefault="00CB276B" w:rsidP="00CB276B">
      <w:pPr>
        <w:pStyle w:val="NormalWeb"/>
      </w:pPr>
      <w:r>
        <w:lastRenderedPageBreak/>
        <w:t>Допуска се творчески подход при представянето на събитията, включително създаването на въображаеми интервюта, обяви и съобщения, характерни за епохата. Художествената измислица не трябва да противоречи на историческите факти или да представя несъществуващи събития като действителни.</w:t>
      </w:r>
    </w:p>
    <w:p w14:paraId="187DA391" w14:textId="77777777" w:rsidR="00CB276B" w:rsidRDefault="00CB276B" w:rsidP="00CB276B">
      <w:pPr>
        <w:pStyle w:val="NormalWeb"/>
      </w:pPr>
      <w:r>
        <w:t>Творбите се изработват на една страница във формат А3 чрез традиционни художествени техники или дигитален дизайн. Текстовете трябва да бъдат авторски, написани на български език и съобразени с историческите факти. Не се поставя ограничение за броя на думите.</w:t>
      </w:r>
    </w:p>
    <w:p w14:paraId="26F8C047" w14:textId="77777777" w:rsidR="00CB276B" w:rsidRDefault="00CB276B" w:rsidP="00CB276B">
      <w:pPr>
        <w:pStyle w:val="NormalWeb"/>
      </w:pPr>
      <w:r>
        <w:t>Използваните исторически източници (книги, учебници, интернет страници и други) се посочват в кратък списък, приложен отделно към творбата. Не е необходимо източниците да бъдат изписвани върху самата вестникарска страница.</w:t>
      </w:r>
    </w:p>
    <w:p w14:paraId="2FF52C06" w14:textId="77777777" w:rsidR="00CB276B" w:rsidRDefault="00CB276B" w:rsidP="00CB276B">
      <w:pPr>
        <w:pStyle w:val="NormalWeb"/>
      </w:pPr>
      <w:r>
        <w:t>Не се допуска използване на генеративен изкуствен интелект при създаването или редактирането на творбите.</w:t>
      </w:r>
    </w:p>
    <w:p w14:paraId="246FFC62" w14:textId="77777777" w:rsidR="00177BF3" w:rsidRPr="00177BF3" w:rsidRDefault="00177BF3" w:rsidP="00177B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5. Срок и начин на участие</w:t>
      </w:r>
    </w:p>
    <w:p w14:paraId="7731FE96" w14:textId="77777777" w:rsidR="00177BF3" w:rsidRPr="00177BF3" w:rsidRDefault="00177BF3" w:rsidP="00177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Крайният срок за получаване на творбите е 18 ноември 2026 г.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>Творбите могат да бъдат представени по един от следните начини:</w:t>
      </w:r>
    </w:p>
    <w:p w14:paraId="5400A92B" w14:textId="73E6A8E8" w:rsidR="00177BF3" w:rsidRPr="00177BF3" w:rsidRDefault="00177BF3" w:rsidP="00177B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На място</w:t>
      </w:r>
      <w:r>
        <w:rPr>
          <w:rFonts w:ascii="Times New Roman" w:eastAsia="Times New Roman" w:hAnsi="Times New Roman" w:cs="Times New Roman"/>
          <w:kern w:val="0"/>
          <w:lang w:val="en-US"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или по пощата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-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Народно читалище „Железник-1988“, гр. Стара Загора, кв. „Железник“, ул. „Младост“ № 29.</w:t>
      </w:r>
    </w:p>
    <w:p w14:paraId="3866A705" w14:textId="50DDDD7D" w:rsidR="00177BF3" w:rsidRPr="00B50B4B" w:rsidRDefault="00177BF3" w:rsidP="00B50B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По електронна поща на </w:t>
      </w:r>
      <w:hyperlink r:id="rId5" w:history="1">
        <w:r w:rsidRPr="00177BF3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bg-BG"/>
            <w14:ligatures w14:val="none"/>
          </w:rPr>
          <w:t>nchjeleznik@abv.bg</w:t>
        </w:r>
      </w:hyperlink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, във формат PDF, с размер на страницата А3.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</w:r>
      <w:r w:rsidRPr="00B50B4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Към всяка творба трябва да бъдат приложени трите имена на участника, клас, училище, населено място, телефон за връзка с родител или настойник и попълнена декларация за родителско съгласие. Използваните исторически източници се представят в отделен списък.</w:t>
      </w:r>
      <w:r w:rsidRPr="00B50B4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>Творбите, предадени на хартиен носител, остават в читалището и не се връщат.</w:t>
      </w:r>
    </w:p>
    <w:p w14:paraId="552240D5" w14:textId="77777777" w:rsidR="00177BF3" w:rsidRPr="00177BF3" w:rsidRDefault="00177BF3" w:rsidP="00177B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6. Оценяване</w:t>
      </w:r>
    </w:p>
    <w:p w14:paraId="1E1E194D" w14:textId="77777777" w:rsidR="00177BF3" w:rsidRPr="00177BF3" w:rsidRDefault="00177BF3" w:rsidP="00177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Творбите ще бъдат оценявани от петчленно жури, съставено от специалисти с опит в областта на журналистиката, историята, образованието и културата.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>Оценяването ще се извършва по следните критерии:</w:t>
      </w:r>
    </w:p>
    <w:p w14:paraId="03BD645C" w14:textId="77777777" w:rsidR="00177BF3" w:rsidRPr="00177BF3" w:rsidRDefault="00177BF3" w:rsidP="00177B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Историческа достоверност: от 1 до 5 точки.</w:t>
      </w:r>
    </w:p>
    <w:p w14:paraId="13BFD88B" w14:textId="77777777" w:rsidR="00177BF3" w:rsidRPr="00177BF3" w:rsidRDefault="00177BF3" w:rsidP="00177B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Журналистическо представяне на събитието: от 1 до 5 точки.</w:t>
      </w:r>
    </w:p>
    <w:p w14:paraId="6940C251" w14:textId="4690112B" w:rsidR="00CB276B" w:rsidRDefault="00177BF3" w:rsidP="00CB27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Оригиналност и творчески подход: от 1 до 5 точки.</w:t>
      </w:r>
    </w:p>
    <w:p w14:paraId="5A5AF6E8" w14:textId="77777777" w:rsidR="00CB276B" w:rsidRDefault="00177BF3" w:rsidP="00CB27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76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Език и оформление на вестникарската страница: от 1 до 5 точки.</w:t>
      </w:r>
    </w:p>
    <w:p w14:paraId="427D5EB8" w14:textId="77777777" w:rsidR="00CB276B" w:rsidRDefault="00CB276B" w:rsidP="00CB276B">
      <w:pPr>
        <w:pStyle w:val="NormalWeb"/>
      </w:pPr>
      <w:r>
        <w:t>Всеки член на журито може да присъди максимум 20 точки на творба. Максималният общ резултат от оценките на петимата членове на журито е 100 точки. При равен брой точки журито определя класирането след обсъждане. Решението на журито е окончателно.</w:t>
      </w:r>
    </w:p>
    <w:p w14:paraId="644B74C1" w14:textId="33675A11" w:rsidR="00CB276B" w:rsidRPr="00CB276B" w:rsidRDefault="00177BF3" w:rsidP="00CB276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B276B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</w:r>
    </w:p>
    <w:p w14:paraId="5A19F4C6" w14:textId="3DCB02E7" w:rsidR="00177BF3" w:rsidRPr="00CB276B" w:rsidRDefault="00177BF3" w:rsidP="00CB2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CB27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lastRenderedPageBreak/>
        <w:t>7. Награди</w:t>
      </w:r>
    </w:p>
    <w:p w14:paraId="30D0341C" w14:textId="77777777" w:rsidR="00177BF3" w:rsidRPr="00177BF3" w:rsidRDefault="00177BF3" w:rsidP="00177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Ще бъдат присъдени първа, втора и трета награда. Отличените участници ще получат грамоти и предметни награди.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>Очакват ви страхотни награди и специални изненади! Победителят ще има възможност да се докосне до света на истинската журналистика!</w:t>
      </w:r>
    </w:p>
    <w:p w14:paraId="3E6BEA64" w14:textId="77777777" w:rsidR="00177BF3" w:rsidRPr="00177BF3" w:rsidRDefault="00177BF3" w:rsidP="00177B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8. Обявяване на резултатите</w:t>
      </w:r>
    </w:p>
    <w:p w14:paraId="4D0BDE76" w14:textId="77777777" w:rsidR="00177BF3" w:rsidRPr="00177BF3" w:rsidRDefault="00177BF3" w:rsidP="00177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Резултатите от конкурса ще бъдат обявени на 25 ноември 2026 г. на официалната Facebook страница на Народно читалище „Железник-1988“. Датата, часът и мястото на награждаването ще бъдат съобщени допълнително.</w:t>
      </w:r>
    </w:p>
    <w:p w14:paraId="5E62D70C" w14:textId="5A3C10D4" w:rsidR="001B022E" w:rsidRDefault="00177BF3" w:rsidP="001B022E">
      <w:pPr>
        <w:pStyle w:val="NormalWeb"/>
      </w:pPr>
      <w:r w:rsidRPr="00177BF3">
        <w:rPr>
          <w:b/>
          <w:bCs/>
          <w:sz w:val="27"/>
          <w:szCs w:val="27"/>
        </w:rPr>
        <w:t xml:space="preserve">9. </w:t>
      </w:r>
      <w:r>
        <w:rPr>
          <w:rStyle w:val="Strong"/>
          <w:rFonts w:eastAsiaTheme="majorEastAsia"/>
        </w:rPr>
        <w:t xml:space="preserve"> Допълнителни условия</w:t>
      </w:r>
    </w:p>
    <w:p w14:paraId="10E0E338" w14:textId="77777777" w:rsidR="001B022E" w:rsidRDefault="001B022E" w:rsidP="001B022E">
      <w:pPr>
        <w:pStyle w:val="NormalWeb"/>
      </w:pPr>
      <w:r>
        <w:t>С участието си в конкурса учениците и техните родители или настойници приемат настоящия регламент. За всеки участник се изисква декларация за родителско съгласие, която се представя заедно с конкурсната творба. С декларацията родителят или настойникът дава съгласие за участието на детето в конкурса, за обработването на предоставените лични данни за целите на организирането и провеждането му, както и за публикуването на имената, конкурсната творба и снимки на участника в печатни и електронни медии, интернет сайтове, социални мрежи и други информационни и рекламни материали, свързани с конкурса.</w:t>
      </w:r>
    </w:p>
    <w:p w14:paraId="1E79987D" w14:textId="77777777" w:rsidR="001B022E" w:rsidRDefault="001B022E" w:rsidP="001B022E">
      <w:pPr>
        <w:pStyle w:val="NormalWeb"/>
      </w:pPr>
      <w:r>
        <w:t>Образец на декларацията за родителско съгласие се предоставя от организатора.</w:t>
      </w:r>
    </w:p>
    <w:p w14:paraId="39DBAF47" w14:textId="77777777" w:rsidR="001B022E" w:rsidRDefault="001B022E" w:rsidP="001B022E">
      <w:pPr>
        <w:pStyle w:val="NormalWeb"/>
      </w:pPr>
      <w:r>
        <w:t>Организаторът си запазва правото да не допуска до оценяване творби, които не отговарят на темата, формата или останалите изисквания на конкурса.</w:t>
      </w:r>
    </w:p>
    <w:p w14:paraId="5CC55D79" w14:textId="3BE015A7" w:rsidR="00177BF3" w:rsidRPr="00177BF3" w:rsidRDefault="00177BF3" w:rsidP="001B022E">
      <w:pPr>
        <w:pStyle w:val="NormalWeb"/>
        <w:rPr>
          <w:b/>
          <w:bCs/>
          <w:sz w:val="27"/>
          <w:szCs w:val="27"/>
        </w:rPr>
      </w:pPr>
      <w:r w:rsidRPr="00177BF3">
        <w:rPr>
          <w:b/>
          <w:bCs/>
          <w:sz w:val="27"/>
          <w:szCs w:val="27"/>
        </w:rPr>
        <w:t>10. Контакти</w:t>
      </w:r>
    </w:p>
    <w:p w14:paraId="3C98A4AB" w14:textId="7B5E2DB2" w:rsidR="001B022E" w:rsidRPr="001B022E" w:rsidRDefault="00177BF3" w:rsidP="00177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Народно читалище „Железник-1988“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>гр. Стара Загора, кв. „Железник“, ул. „Младост“ № 29</w:t>
      </w:r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 xml:space="preserve">Електронна поща: </w:t>
      </w:r>
      <w:hyperlink r:id="rId6" w:history="1">
        <w:r w:rsidRPr="00177BF3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bg-BG"/>
            <w14:ligatures w14:val="none"/>
          </w:rPr>
          <w:t>nchjeleznik@abv.bg</w:t>
        </w:r>
      </w:hyperlink>
      <w:r w:rsidRPr="00177BF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>Лице за контакт: Таня Славова</w:t>
      </w:r>
      <w:r w:rsidR="001B022E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, телефон 0988 70 22 09</w:t>
      </w:r>
    </w:p>
    <w:p w14:paraId="40D1995F" w14:textId="77777777" w:rsidR="003E39AD" w:rsidRDefault="003E39AD"/>
    <w:sectPr w:rsidR="003E39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3BE"/>
    <w:multiLevelType w:val="multilevel"/>
    <w:tmpl w:val="64D4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04176"/>
    <w:multiLevelType w:val="multilevel"/>
    <w:tmpl w:val="36EEC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E5809"/>
    <w:multiLevelType w:val="multilevel"/>
    <w:tmpl w:val="0E80A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EF4067"/>
    <w:multiLevelType w:val="multilevel"/>
    <w:tmpl w:val="E2767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5372792">
    <w:abstractNumId w:val="3"/>
  </w:num>
  <w:num w:numId="2" w16cid:durableId="1378091291">
    <w:abstractNumId w:val="2"/>
  </w:num>
  <w:num w:numId="3" w16cid:durableId="1094981965">
    <w:abstractNumId w:val="0"/>
  </w:num>
  <w:num w:numId="4" w16cid:durableId="30083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5F"/>
    <w:rsid w:val="000818B5"/>
    <w:rsid w:val="00177BF3"/>
    <w:rsid w:val="001B022E"/>
    <w:rsid w:val="002747D2"/>
    <w:rsid w:val="003358F2"/>
    <w:rsid w:val="003E39AD"/>
    <w:rsid w:val="00A27A93"/>
    <w:rsid w:val="00B50B4B"/>
    <w:rsid w:val="00C3513B"/>
    <w:rsid w:val="00CB276B"/>
    <w:rsid w:val="00CF7BE4"/>
    <w:rsid w:val="00D71C48"/>
    <w:rsid w:val="00D746D3"/>
    <w:rsid w:val="00E21841"/>
    <w:rsid w:val="00F5415F"/>
    <w:rsid w:val="00FD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563B"/>
  <w15:chartTrackingRefBased/>
  <w15:docId w15:val="{70648FB4-BDAC-46AC-AAEF-3879A4D7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4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1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7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Strong">
    <w:name w:val="Strong"/>
    <w:basedOn w:val="DefaultParagraphFont"/>
    <w:uiPriority w:val="22"/>
    <w:qFormat/>
    <w:rsid w:val="00177B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chjeleznik@abv.bg" TargetMode="External"/><Relationship Id="rId5" Type="http://schemas.openxmlformats.org/officeDocument/2006/relationships/hyperlink" Target="mailto:nchjeleznik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2026-10-22T08:22:00Z</dcterms:created>
  <dcterms:modified xsi:type="dcterms:W3CDTF">2026-10-22T10:21:00Z</dcterms:modified>
</cp:coreProperties>
</file>